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A91E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5D439FFD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Edelstahl</w:t>
      </w:r>
    </w:p>
    <w:p w14:paraId="065DA0AE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0E9D8AD" w14:textId="77777777" w:rsidR="00BD00F3" w:rsidRDefault="00BD00F3" w:rsidP="00BD00F3">
      <w:pPr>
        <w:rPr>
          <w:rFonts w:ascii="Arial" w:hAnsi="Arial"/>
          <w:sz w:val="6"/>
        </w:rPr>
      </w:pPr>
    </w:p>
    <w:p w14:paraId="362A37CB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1 von 6</w:t>
      </w:r>
    </w:p>
    <w:p w14:paraId="0CAB4383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2149A71F" w14:textId="77777777" w:rsidR="00BD00F3" w:rsidRDefault="00BD00F3" w:rsidP="00BD00F3">
      <w:pPr>
        <w:rPr>
          <w:rFonts w:ascii="Arial" w:hAnsi="Arial"/>
          <w:sz w:val="6"/>
        </w:rPr>
      </w:pPr>
    </w:p>
    <w:p w14:paraId="219D2263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243CE671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F61328D" w14:textId="77777777" w:rsidR="00BD00F3" w:rsidRDefault="00BD00F3" w:rsidP="00BD00F3">
      <w:pPr>
        <w:rPr>
          <w:rFonts w:ascii="Arial" w:hAnsi="Arial"/>
          <w:sz w:val="6"/>
        </w:rPr>
      </w:pPr>
    </w:p>
    <w:p w14:paraId="5EDD193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631D7CEA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7D4E1BB5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3889F4E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F84149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Edelstahl Sockelleisten</w:t>
      </w:r>
    </w:p>
    <w:p w14:paraId="29177958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</w:p>
    <w:p w14:paraId="0496E23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B700E4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Material:</w:t>
      </w:r>
      <w:r>
        <w:rPr>
          <w:rFonts w:ascii="Arial" w:hAnsi="Arial"/>
          <w:sz w:val="22"/>
        </w:rPr>
        <w:tab/>
      </w:r>
      <w:r>
        <w:rPr>
          <w:sz w:val="22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>
        <w:rPr>
          <w:sz w:val="22"/>
          <w:highlight w:val="yellow"/>
        </w:rPr>
        <w:instrText xml:space="preserve"> </w:instrText>
      </w:r>
      <w:r w:rsidR="007A1FE4">
        <w:rPr>
          <w:sz w:val="22"/>
          <w:highlight w:val="yellow"/>
        </w:rPr>
        <w:instrText>FORMCHECKBOX</w:instrText>
      </w:r>
      <w:r>
        <w:rPr>
          <w:sz w:val="22"/>
          <w:highlight w:val="yellow"/>
        </w:rPr>
        <w:instrText xml:space="preserve"> </w:instrText>
      </w:r>
      <w:r>
        <w:rPr>
          <w:sz w:val="22"/>
          <w:highlight w:val="yellow"/>
        </w:rPr>
      </w:r>
      <w:r>
        <w:rPr>
          <w:sz w:val="22"/>
          <w:highlight w:val="yellow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>fein geschliffen Korn 240</w:t>
      </w:r>
    </w:p>
    <w:p w14:paraId="04E06E2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1"/>
            </w:checkBox>
          </w:ffData>
        </w:fldChar>
      </w:r>
      <w:r>
        <w:rPr>
          <w:sz w:val="22"/>
        </w:rPr>
        <w:instrText xml:space="preserve"> </w:instrText>
      </w:r>
      <w:r w:rsidR="007A1FE4">
        <w:rPr>
          <w:sz w:val="22"/>
        </w:rPr>
        <w:instrText>FORMCHECKBOX</w:instrText>
      </w:r>
      <w:r>
        <w:rPr>
          <w:sz w:val="22"/>
        </w:rPr>
        <w:instrText xml:space="preserve">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sz w:val="22"/>
        </w:rPr>
        <w:t>mit Schutzfolie versehen</w:t>
      </w:r>
    </w:p>
    <w:p w14:paraId="30EF403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57E3FB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Profilbreite (in mm):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mm</w:t>
      </w:r>
    </w:p>
    <w:p w14:paraId="3760086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A2E5F74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Profilhöhe (in mm):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mm</w:t>
      </w:r>
    </w:p>
    <w:p w14:paraId="6010ECC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457C5F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04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Laufende Länge: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________</w:t>
      </w:r>
      <w:r>
        <w:rPr>
          <w:rFonts w:ascii="Arial" w:hAnsi="Arial"/>
          <w:sz w:val="22"/>
        </w:rPr>
        <w:t xml:space="preserve"> lfm</w:t>
      </w:r>
    </w:p>
    <w:p w14:paraId="365349E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4464E2D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decimal" w:pos="324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0831DD7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C0A75F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Hersteller / Liefernachweis:</w:t>
      </w:r>
    </w:p>
    <w:p w14:paraId="385BC2F2" w14:textId="77777777" w:rsidR="00EC3DE2" w:rsidRDefault="00BD00F3" w:rsidP="00EC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C3DE2" w:rsidRPr="00E551AE">
        <w:rPr>
          <w:rFonts w:ascii="Arial" w:hAnsi="Arial"/>
          <w:b/>
          <w:color w:val="ED7D31"/>
          <w:sz w:val="22"/>
        </w:rPr>
        <w:t>ALU-PLAN</w:t>
      </w:r>
      <w:r w:rsidR="00EC3DE2" w:rsidRPr="00E551AE">
        <w:rPr>
          <w:rFonts w:ascii="Arial" w:hAnsi="Arial"/>
          <w:b/>
          <w:color w:val="ED7D31"/>
          <w:sz w:val="22"/>
          <w:vertAlign w:val="superscript"/>
        </w:rPr>
        <w:t>®</w:t>
      </w:r>
      <w:r w:rsidR="00EC3DE2" w:rsidRPr="00E551AE">
        <w:rPr>
          <w:rFonts w:ascii="Arial" w:hAnsi="Arial"/>
          <w:b/>
          <w:color w:val="ED7D31"/>
          <w:sz w:val="22"/>
        </w:rPr>
        <w:t xml:space="preserve"> </w:t>
      </w:r>
      <w:r w:rsidR="00EC3DE2" w:rsidRPr="00E551AE">
        <w:rPr>
          <w:rFonts w:ascii="Arial" w:hAnsi="Arial"/>
          <w:sz w:val="22"/>
        </w:rPr>
        <w:t>GmbH</w:t>
      </w:r>
    </w:p>
    <w:p w14:paraId="33528579" w14:textId="77777777" w:rsidR="00EC3DE2" w:rsidRDefault="00EC3DE2" w:rsidP="00EC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Hohe Straße 7</w:t>
      </w:r>
      <w:r>
        <w:rPr>
          <w:rFonts w:ascii="Arial" w:hAnsi="Arial"/>
          <w:sz w:val="22"/>
        </w:rPr>
        <w:tab/>
        <w:t>E-Mail: info@alu-plan.de</w:t>
      </w:r>
    </w:p>
    <w:p w14:paraId="7FD73856" w14:textId="77777777" w:rsidR="00EC3DE2" w:rsidRDefault="00EC3DE2" w:rsidP="00EC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D-92245 Kümmersbruck</w:t>
      </w:r>
      <w:r>
        <w:rPr>
          <w:rFonts w:ascii="Arial" w:hAnsi="Arial"/>
          <w:sz w:val="22"/>
        </w:rPr>
        <w:tab/>
        <w:t>Internet: http://www.alu-plan.de</w:t>
      </w:r>
    </w:p>
    <w:p w14:paraId="7E994315" w14:textId="77777777" w:rsidR="00EC3DE2" w:rsidRDefault="00EC3DE2" w:rsidP="00EC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Germany</w:t>
      </w:r>
      <w:r>
        <w:rPr>
          <w:rFonts w:ascii="Arial" w:hAnsi="Arial"/>
          <w:sz w:val="22"/>
        </w:rPr>
        <w:tab/>
        <w:t>Telefon: +49 (0)9624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/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92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234</w:t>
      </w:r>
      <w:r w:rsidRPr="00E551AE">
        <w:rPr>
          <w:rFonts w:ascii="Arial" w:hAnsi="Arial"/>
          <w:sz w:val="10"/>
          <w:szCs w:val="10"/>
        </w:rPr>
        <w:t xml:space="preserve"> </w:t>
      </w:r>
      <w:r>
        <w:rPr>
          <w:rFonts w:ascii="Arial" w:hAnsi="Arial"/>
          <w:sz w:val="22"/>
        </w:rPr>
        <w:t>345</w:t>
      </w:r>
    </w:p>
    <w:p w14:paraId="58AF88F8" w14:textId="77777777" w:rsidR="00BD00F3" w:rsidRDefault="00EC3DE2" w:rsidP="00EC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103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oder gleichwertiges nach Angabe</w:t>
      </w:r>
    </w:p>
    <w:p w14:paraId="6126742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B43B346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0F413E81" w14:textId="77777777" w:rsidR="00BD00F3" w:rsidRDefault="00BD00F3" w:rsidP="00BD00F3">
      <w:pPr>
        <w:rPr>
          <w:rFonts w:ascii="Arial" w:hAnsi="Arial"/>
          <w:sz w:val="6"/>
        </w:rPr>
      </w:pPr>
    </w:p>
    <w:p w14:paraId="5507859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1C9C206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2C9424FA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4A5B539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CA2168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Endabschlüssen für das Profil der Vorposition</w:t>
      </w:r>
    </w:p>
    <w:p w14:paraId="61480B7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am Ende eines gelieferten Profilstranges</w:t>
      </w:r>
    </w:p>
    <w:p w14:paraId="23EDCCA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verschweißt und verschliffen</w:t>
      </w:r>
    </w:p>
    <w:p w14:paraId="74D1AB8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AAEAAC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09DB09B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30F538B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E04D495" w14:textId="77777777" w:rsidR="00BD00F3" w:rsidRDefault="00BD00F3" w:rsidP="00BD00F3">
      <w:pPr>
        <w:rPr>
          <w:rFonts w:ascii="Arial" w:hAnsi="Arial"/>
          <w:sz w:val="6"/>
        </w:rPr>
      </w:pPr>
    </w:p>
    <w:p w14:paraId="4A5C5735" w14:textId="77777777" w:rsidR="00BD00F3" w:rsidRDefault="00BD00F3" w:rsidP="00BD00F3">
      <w:pPr>
        <w:rPr>
          <w:rFonts w:ascii="Arial" w:hAnsi="Arial"/>
          <w:sz w:val="22"/>
        </w:rPr>
      </w:pPr>
    </w:p>
    <w:p w14:paraId="538A687D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7FD77440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Edelstahl</w:t>
      </w:r>
    </w:p>
    <w:p w14:paraId="0793AA39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46F600A2" w14:textId="77777777" w:rsidR="00BD00F3" w:rsidRDefault="00BD00F3" w:rsidP="00BD00F3">
      <w:pPr>
        <w:rPr>
          <w:rFonts w:ascii="Arial" w:hAnsi="Arial"/>
          <w:sz w:val="6"/>
        </w:rPr>
      </w:pPr>
    </w:p>
    <w:p w14:paraId="66831BF8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2 von 6</w:t>
      </w:r>
    </w:p>
    <w:p w14:paraId="4ED4E01F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7A6D5BC" w14:textId="77777777" w:rsidR="00BD00F3" w:rsidRDefault="00BD00F3" w:rsidP="00BD00F3">
      <w:pPr>
        <w:rPr>
          <w:rFonts w:ascii="Arial" w:hAnsi="Arial"/>
          <w:sz w:val="6"/>
        </w:rPr>
      </w:pPr>
    </w:p>
    <w:p w14:paraId="36626A49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789435F4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8E6BDC3" w14:textId="77777777" w:rsidR="00BD00F3" w:rsidRDefault="00BD00F3" w:rsidP="00BD00F3">
      <w:pPr>
        <w:rPr>
          <w:rFonts w:ascii="Arial" w:hAnsi="Arial"/>
          <w:sz w:val="6"/>
        </w:rPr>
      </w:pPr>
    </w:p>
    <w:p w14:paraId="770ABFD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726FCCA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460A8885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1D24212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E195A1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werkseitig vorgefertigten Außenecken für das Profil der Vorposition</w:t>
      </w:r>
    </w:p>
    <w:p w14:paraId="7DA12A25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Gesamtlänge 240 x 240 mm</w:t>
      </w:r>
    </w:p>
    <w:p w14:paraId="2ADAC3D4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verschweißt und verschliffen</w:t>
      </w:r>
    </w:p>
    <w:p w14:paraId="2597758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E85A4C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280E1D4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0856011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7C34604" w14:textId="77777777" w:rsidR="00BD00F3" w:rsidRDefault="00BD00F3" w:rsidP="00BD00F3">
      <w:pPr>
        <w:rPr>
          <w:rFonts w:ascii="Arial" w:hAnsi="Arial"/>
          <w:sz w:val="6"/>
        </w:rPr>
      </w:pPr>
    </w:p>
    <w:p w14:paraId="7961D91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39D37A04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Liefern von</w:t>
      </w:r>
    </w:p>
    <w:p w14:paraId="00FCB9C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CC" w:fill="auto"/>
        <w:ind w:left="85" w:right="85"/>
        <w:rPr>
          <w:rFonts w:ascii="Arial" w:hAnsi="Arial"/>
          <w:sz w:val="10"/>
        </w:rPr>
      </w:pPr>
    </w:p>
    <w:p w14:paraId="7A6EF3D5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D8D209A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  <w:t>Dichtungskeder für das Profil der Vorposition</w:t>
      </w:r>
    </w:p>
    <w:p w14:paraId="7A287A7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DEE8B0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Typ </w:t>
      </w:r>
      <w:r>
        <w:rPr>
          <w:rFonts w:ascii="Arial" w:hAnsi="Arial"/>
          <w:b/>
          <w:sz w:val="22"/>
          <w:highlight w:val="yellow"/>
        </w:rPr>
        <w:t>________</w:t>
      </w:r>
    </w:p>
    <w:p w14:paraId="43598CE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D7F344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7405C17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BDBD01E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ACBD94D" w14:textId="77777777" w:rsidR="00BD00F3" w:rsidRDefault="00BD00F3" w:rsidP="00BD00F3">
      <w:pPr>
        <w:rPr>
          <w:rFonts w:ascii="Arial" w:hAnsi="Arial"/>
          <w:sz w:val="6"/>
        </w:rPr>
      </w:pPr>
    </w:p>
    <w:p w14:paraId="595C46F9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441B9CCB" w14:textId="77777777" w:rsidR="00BD00F3" w:rsidRDefault="00BD00F3" w:rsidP="00BD00F3">
      <w:pPr>
        <w:rPr>
          <w:rFonts w:ascii="Arial" w:hAnsi="Arial"/>
          <w:sz w:val="22"/>
        </w:rPr>
      </w:pPr>
    </w:p>
    <w:p w14:paraId="725AE585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24240DFD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Edelstahl</w:t>
      </w:r>
    </w:p>
    <w:p w14:paraId="16396154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25792C2" w14:textId="77777777" w:rsidR="00BD00F3" w:rsidRDefault="00BD00F3" w:rsidP="00BD00F3">
      <w:pPr>
        <w:rPr>
          <w:rFonts w:ascii="Arial" w:hAnsi="Arial"/>
          <w:sz w:val="6"/>
        </w:rPr>
      </w:pPr>
    </w:p>
    <w:p w14:paraId="64A5DBA4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3 von 6</w:t>
      </w:r>
    </w:p>
    <w:p w14:paraId="49E80123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4807E65" w14:textId="77777777" w:rsidR="00BD00F3" w:rsidRDefault="00BD00F3" w:rsidP="00BD00F3">
      <w:pPr>
        <w:rPr>
          <w:rFonts w:ascii="Arial" w:hAnsi="Arial"/>
          <w:sz w:val="6"/>
        </w:rPr>
      </w:pPr>
    </w:p>
    <w:p w14:paraId="307DCB00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64E17E76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9BD6F4D" w14:textId="77777777" w:rsidR="00BD00F3" w:rsidRDefault="00BD00F3" w:rsidP="00BD00F3">
      <w:pPr>
        <w:rPr>
          <w:rFonts w:ascii="Arial" w:hAnsi="Arial"/>
          <w:sz w:val="6"/>
        </w:rPr>
      </w:pPr>
    </w:p>
    <w:p w14:paraId="3363AF2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243E86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Herstellen von Innenecken – passgenau stumpf stoßen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E_MI_S01</w:t>
      </w:r>
    </w:p>
    <w:p w14:paraId="52387557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5AFA58F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1346ED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Alle Innenecken sind passgenau stumpf zu stoßen</w:t>
      </w:r>
    </w:p>
    <w:p w14:paraId="638E4B1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4E452CD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2649765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entgraten.</w:t>
      </w:r>
    </w:p>
    <w:p w14:paraId="6B4CADD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7B69FB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341B3F8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460C921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6010BB79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7CF4EB8B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5AFD247D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Edelstahl</w:t>
      </w:r>
    </w:p>
    <w:p w14:paraId="3C6DA5F4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584539C" w14:textId="77777777" w:rsidR="00BD00F3" w:rsidRDefault="00BD00F3" w:rsidP="00BD00F3">
      <w:pPr>
        <w:rPr>
          <w:rFonts w:ascii="Arial" w:hAnsi="Arial"/>
          <w:sz w:val="6"/>
        </w:rPr>
      </w:pPr>
    </w:p>
    <w:p w14:paraId="50887CEF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4 von 6</w:t>
      </w:r>
    </w:p>
    <w:p w14:paraId="1F2DC0EE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94F37B6" w14:textId="77777777" w:rsidR="00BD00F3" w:rsidRDefault="00BD00F3" w:rsidP="00BD00F3">
      <w:pPr>
        <w:rPr>
          <w:rFonts w:ascii="Arial" w:hAnsi="Arial"/>
          <w:sz w:val="6"/>
        </w:rPr>
      </w:pPr>
    </w:p>
    <w:p w14:paraId="2F19255F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72BB88B2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1F78170B" w14:textId="77777777" w:rsidR="00BD00F3" w:rsidRDefault="00BD00F3" w:rsidP="00BD00F3">
      <w:pPr>
        <w:rPr>
          <w:rFonts w:ascii="Arial" w:hAnsi="Arial"/>
          <w:sz w:val="6"/>
        </w:rPr>
      </w:pPr>
    </w:p>
    <w:p w14:paraId="5D18B69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820D40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von Außenecken – mit 90° Ausklinkungen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E_MA_90</w:t>
      </w:r>
    </w:p>
    <w:p w14:paraId="3E7229D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3CBB0FA4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F53E2D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Für alle Außenecken sind rückseitige Ausklinkungen herzustellen.</w:t>
      </w:r>
    </w:p>
    <w:p w14:paraId="0031366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B00FC8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Zunächst ist der Winkel der Wandaußenecke auf das Profil zu übertragen.</w:t>
      </w:r>
    </w:p>
    <w:p w14:paraId="6FE4FBE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EA16107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Anschluss ist das Profil einzuspannen und die Ausklinkung mit einer</w:t>
      </w:r>
    </w:p>
    <w:p w14:paraId="501430B8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Flex und einer Edelstahltrennscheibe von 1,0mmherzustellen. Dabei ist</w:t>
      </w:r>
    </w:p>
    <w:p w14:paraId="319DE14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Das Aluminiumunterprofil bis zur Gänze zu entfernen.</w:t>
      </w:r>
    </w:p>
    <w:p w14:paraId="10D74F5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F0C409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Alle Schnitte sind stets von der Sichtseite vorzunehmen, </w:t>
      </w:r>
    </w:p>
    <w:p w14:paraId="04175F64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damit sich die gratigen Seiten auf der Rückseite befinden.</w:t>
      </w:r>
    </w:p>
    <w:p w14:paraId="0FB33415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8E1B84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Nach der Bearbeitung kann das Außeneck gebogen und montiert werden.</w:t>
      </w:r>
    </w:p>
    <w:p w14:paraId="36688EC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4397D1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Im Zuge des Bearbeitungsschrittes sind die sichtbaren Schnittkanten</w:t>
      </w:r>
    </w:p>
    <w:p w14:paraId="0C7FF827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sauber zu entgraten.</w:t>
      </w:r>
    </w:p>
    <w:p w14:paraId="245FB72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70120F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Stück</w:t>
      </w:r>
      <w:r>
        <w:rPr>
          <w:rFonts w:ascii="Arial" w:hAnsi="Arial"/>
          <w:sz w:val="22"/>
        </w:rPr>
        <w:tab/>
        <w:t>Stück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515B65F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A64CA8B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47BB0758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6D15946E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Edelstahl</w:t>
      </w:r>
    </w:p>
    <w:p w14:paraId="6FEC3B84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4B42506" w14:textId="77777777" w:rsidR="00BD00F3" w:rsidRDefault="00BD00F3" w:rsidP="00BD00F3">
      <w:pPr>
        <w:rPr>
          <w:rFonts w:ascii="Arial" w:hAnsi="Arial"/>
          <w:sz w:val="6"/>
        </w:rPr>
      </w:pPr>
    </w:p>
    <w:p w14:paraId="1DFD2A94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5 von 6</w:t>
      </w:r>
    </w:p>
    <w:p w14:paraId="1457299D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6EE42833" w14:textId="77777777" w:rsidR="00BD00F3" w:rsidRDefault="00BD00F3" w:rsidP="00BD00F3">
      <w:pPr>
        <w:rPr>
          <w:rFonts w:ascii="Arial" w:hAnsi="Arial"/>
          <w:sz w:val="6"/>
        </w:rPr>
      </w:pPr>
    </w:p>
    <w:p w14:paraId="41E72743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5BD9FD32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54D3486C" w14:textId="77777777" w:rsidR="00BD00F3" w:rsidRDefault="00BD00F3" w:rsidP="00BD00F3">
      <w:pPr>
        <w:rPr>
          <w:rFonts w:ascii="Arial" w:hAnsi="Arial"/>
          <w:sz w:val="6"/>
        </w:rPr>
      </w:pPr>
    </w:p>
    <w:p w14:paraId="488E283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10AA46D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Herstellen einer dauerelastischen Verfugung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DEV</w:t>
      </w:r>
    </w:p>
    <w:p w14:paraId="6F6C4CB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CC99" w:fill="auto"/>
        <w:ind w:left="85" w:right="85"/>
        <w:rPr>
          <w:rFonts w:ascii="Arial" w:hAnsi="Arial"/>
          <w:sz w:val="10"/>
        </w:rPr>
      </w:pPr>
    </w:p>
    <w:p w14:paraId="28C7110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7E5BED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Im Zuge der Montage sind die seitlichen Öffnungen</w:t>
      </w:r>
    </w:p>
    <w:p w14:paraId="43D6406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mittels Acryl-Fugenmasse in aufgehender Wandfarbe</w:t>
      </w:r>
    </w:p>
    <w:p w14:paraId="0D7084C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bündig zur Wandoberfläche auszufüllen.</w:t>
      </w:r>
    </w:p>
    <w:p w14:paraId="30A3BC3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14773FC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3DD5791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41929CF4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309C0852" w14:textId="77777777" w:rsidR="00BD00F3" w:rsidRDefault="00BD00F3" w:rsidP="00BD00F3">
      <w:pPr>
        <w:rPr>
          <w:rFonts w:ascii="Arial" w:hAnsi="Arial"/>
          <w:sz w:val="6"/>
        </w:rPr>
      </w:pPr>
    </w:p>
    <w:p w14:paraId="6CF7F6CC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7FC3D51C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16D38DAF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>
        <w:rPr>
          <w:rFonts w:ascii="Arial" w:hAnsi="Arial"/>
          <w:b/>
          <w:sz w:val="32"/>
        </w:rPr>
        <w:lastRenderedPageBreak/>
        <w:t>ALU-PLAN</w:t>
      </w:r>
      <w:r>
        <w:rPr>
          <w:rFonts w:ascii="Arial" w:hAnsi="Arial"/>
          <w:b/>
          <w:sz w:val="32"/>
          <w:vertAlign w:val="superscript"/>
        </w:rPr>
        <w:t>®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sz w:val="32"/>
        </w:rPr>
        <w:t>Ausschreibungsunterlage</w:t>
      </w:r>
      <w:r>
        <w:rPr>
          <w:rFonts w:ascii="Arial" w:hAnsi="Arial"/>
          <w:b/>
          <w:sz w:val="32"/>
        </w:rPr>
        <w:tab/>
        <w:t>Sockelleisten</w:t>
      </w:r>
    </w:p>
    <w:p w14:paraId="4CEF2573" w14:textId="77777777" w:rsidR="00BD00F3" w:rsidRDefault="00BD00F3" w:rsidP="00BD00F3">
      <w:pPr>
        <w:tabs>
          <w:tab w:val="left" w:pos="1985"/>
          <w:tab w:val="left" w:pos="630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Serie G / Edelstahl</w:t>
      </w:r>
    </w:p>
    <w:p w14:paraId="0D7C936F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7F30B6F4" w14:textId="77777777" w:rsidR="00BD00F3" w:rsidRDefault="00BD00F3" w:rsidP="00BD00F3">
      <w:pPr>
        <w:rPr>
          <w:rFonts w:ascii="Arial" w:hAnsi="Arial"/>
          <w:sz w:val="6"/>
        </w:rPr>
      </w:pPr>
    </w:p>
    <w:p w14:paraId="0AE7A03C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Seite 6 von 6</w:t>
      </w:r>
    </w:p>
    <w:p w14:paraId="72FADF5B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1D57A3CA" w14:textId="77777777" w:rsidR="00BD00F3" w:rsidRDefault="00BD00F3" w:rsidP="00BD00F3">
      <w:pPr>
        <w:rPr>
          <w:rFonts w:ascii="Arial" w:hAnsi="Arial"/>
          <w:sz w:val="6"/>
        </w:rPr>
      </w:pPr>
    </w:p>
    <w:p w14:paraId="46334E6E" w14:textId="77777777" w:rsidR="00BD00F3" w:rsidRDefault="00BD00F3" w:rsidP="00BD00F3">
      <w:pPr>
        <w:pBdr>
          <w:bottom w:val="single" w:sz="6" w:space="1" w:color="auto"/>
        </w:pBdr>
        <w:tabs>
          <w:tab w:val="left" w:pos="1985"/>
          <w:tab w:val="left" w:pos="63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bdr w:val="single" w:sz="6" w:space="0" w:color="auto"/>
          <w:shd w:val="solid" w:color="CCFFCC" w:fill="auto"/>
        </w:rPr>
        <w:t xml:space="preserve">    </w:t>
      </w:r>
      <w:r>
        <w:rPr>
          <w:rFonts w:ascii="Arial" w:hAnsi="Arial"/>
          <w:sz w:val="22"/>
        </w:rPr>
        <w:t xml:space="preserve"> Lieferung </w:t>
      </w:r>
      <w:r>
        <w:rPr>
          <w:rFonts w:ascii="Arial" w:hAnsi="Arial"/>
          <w:sz w:val="22"/>
          <w:bdr w:val="single" w:sz="6" w:space="0" w:color="auto"/>
          <w:shd w:val="solid" w:color="FFCC99" w:fill="auto"/>
        </w:rPr>
        <w:t xml:space="preserve">    </w:t>
      </w:r>
      <w:r>
        <w:rPr>
          <w:rFonts w:ascii="Arial" w:hAnsi="Arial"/>
          <w:sz w:val="22"/>
        </w:rPr>
        <w:t xml:space="preserve"> Herstellung </w:t>
      </w:r>
      <w:r>
        <w:rPr>
          <w:rFonts w:ascii="Arial" w:hAnsi="Arial"/>
          <w:sz w:val="22"/>
          <w:bdr w:val="single" w:sz="6" w:space="0" w:color="auto"/>
          <w:shd w:val="solid" w:color="CCFFFF" w:fill="auto"/>
        </w:rPr>
        <w:t xml:space="preserve">    </w:t>
      </w:r>
      <w:r>
        <w:rPr>
          <w:rFonts w:ascii="Arial" w:hAnsi="Arial"/>
          <w:sz w:val="22"/>
        </w:rPr>
        <w:t xml:space="preserve"> Montage</w:t>
      </w:r>
      <w:r>
        <w:rPr>
          <w:rFonts w:ascii="Arial" w:hAnsi="Arial"/>
          <w:sz w:val="22"/>
        </w:rPr>
        <w:tab/>
        <w:t>nicht zutreffendes bitte streichen</w:t>
      </w:r>
    </w:p>
    <w:p w14:paraId="3954A7D4" w14:textId="77777777" w:rsidR="00BD00F3" w:rsidRDefault="00BD00F3" w:rsidP="00BD00F3">
      <w:pPr>
        <w:pBdr>
          <w:bottom w:val="single" w:sz="6" w:space="1" w:color="auto"/>
        </w:pBdr>
        <w:rPr>
          <w:rFonts w:ascii="Arial" w:hAnsi="Arial"/>
          <w:sz w:val="6"/>
        </w:rPr>
      </w:pPr>
    </w:p>
    <w:p w14:paraId="7FB74FFF" w14:textId="77777777" w:rsidR="00BD00F3" w:rsidRDefault="00BD00F3" w:rsidP="00BD00F3">
      <w:pPr>
        <w:rPr>
          <w:rFonts w:ascii="Arial" w:hAnsi="Arial"/>
          <w:sz w:val="6"/>
        </w:rPr>
      </w:pPr>
    </w:p>
    <w:p w14:paraId="3684DDA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ind w:left="85" w:right="85"/>
        <w:rPr>
          <w:rFonts w:ascii="Arial" w:hAnsi="Arial"/>
          <w:sz w:val="10"/>
        </w:rPr>
      </w:pPr>
    </w:p>
    <w:p w14:paraId="223723D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tabs>
          <w:tab w:val="right" w:pos="990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Montage von Edelstahl Sockelleisten der Vorposition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6"/>
        </w:rPr>
        <w:t>E_M_G</w:t>
      </w:r>
    </w:p>
    <w:p w14:paraId="38677581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CCFFFF" w:fill="auto"/>
        <w:ind w:left="85" w:right="85"/>
        <w:rPr>
          <w:rFonts w:ascii="Arial" w:hAnsi="Arial"/>
          <w:sz w:val="10"/>
        </w:rPr>
      </w:pPr>
    </w:p>
    <w:p w14:paraId="7413B3B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2E39714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Pos. </w:t>
      </w:r>
      <w:r>
        <w:rPr>
          <w:rFonts w:ascii="Arial" w:hAnsi="Arial"/>
          <w:b/>
          <w:sz w:val="22"/>
          <w:highlight w:val="yellow"/>
        </w:rPr>
        <w:t>______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Die Montage der Profile erfolgt durch Andübeln (anschrauben)</w:t>
      </w:r>
    </w:p>
    <w:p w14:paraId="6027BB4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von ca. 4 cm breiten Befestigungsklipsen in entsprechender Höhe</w:t>
      </w:r>
    </w:p>
    <w:p w14:paraId="6F49351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über OKFF, waagrecht und fluchtrecht.</w:t>
      </w:r>
    </w:p>
    <w:p w14:paraId="66859A9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E87EBA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Dabei sind die Befestigungsklipsen im Abstand von 50 – 60 cm</w:t>
      </w:r>
    </w:p>
    <w:p w14:paraId="2F68D90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 setzen. Bei Gipskartonwänden hierbei auf die Lage der</w:t>
      </w:r>
    </w:p>
    <w:p w14:paraId="645B06E8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Aluminiumständer zu achten.</w:t>
      </w:r>
    </w:p>
    <w:p w14:paraId="1324EDEA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0AC7F89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Alle Unebenheiten sind auszugleichen. Bei Gipsbauplatten kann</w:t>
      </w:r>
    </w:p>
    <w:p w14:paraId="349940E7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dies durch einen Gips-Ansetzbinders geschehen.</w:t>
      </w:r>
    </w:p>
    <w:p w14:paraId="765BBBA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83AD86D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Weiterführung des Meterrisses an allen Wänden unter</w:t>
      </w:r>
    </w:p>
    <w:p w14:paraId="448D90A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Verwendung eines Lasergerätes oder einer Schlauchwaage</w:t>
      </w:r>
    </w:p>
    <w:p w14:paraId="05F36CAE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gehört zur Leistung des Bieters.</w:t>
      </w:r>
    </w:p>
    <w:p w14:paraId="669CF50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2E71C32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Bei Profilen mit einer mitgelieferten Dichtungsmöglichkeit ist diese</w:t>
      </w:r>
    </w:p>
    <w:p w14:paraId="5D5850F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vor Beginn der Montage in das Profil einzulegen. Schwergängige</w:t>
      </w:r>
    </w:p>
    <w:p w14:paraId="2026C42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Keder können durch aufwärmen in einem warmen Wasserbad</w:t>
      </w:r>
    </w:p>
    <w:p w14:paraId="0A3F333B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biegsam gemacht werden.</w:t>
      </w:r>
    </w:p>
    <w:p w14:paraId="359D20F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806AF52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Endmontage an der Wand erfolgt durch auflegen und auf-</w:t>
      </w:r>
    </w:p>
    <w:p w14:paraId="6380C5D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drücken der zugeschnittenen Profile auf die Befestigungsklipsen.</w:t>
      </w:r>
    </w:p>
    <w:p w14:paraId="5E3295E8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55ADC616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Auf Aufforderung durch die Bauleitung sind die montierten</w:t>
      </w:r>
    </w:p>
    <w:p w14:paraId="06952DE9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Profile vor Maler- oder Putzarbeiten vor Beschädigungen</w:t>
      </w:r>
    </w:p>
    <w:p w14:paraId="240EF70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z.B. durch Folienanbringung zu schützen.</w:t>
      </w:r>
    </w:p>
    <w:p w14:paraId="6D28520F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3EE10D5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85" w:right="85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Schutzfolien sind auf Anordnung der Bauleitung zu entfernen.</w:t>
      </w:r>
    </w:p>
    <w:p w14:paraId="5AC8F700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6AB8B0A3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520"/>
          <w:tab w:val="right" w:pos="6120"/>
          <w:tab w:val="decimal" w:pos="6480"/>
          <w:tab w:val="decimal" w:pos="8820"/>
          <w:tab w:val="left" w:pos="9360"/>
        </w:tabs>
        <w:ind w:left="85" w:right="85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___</w:t>
      </w:r>
      <w:r>
        <w:rPr>
          <w:rFonts w:ascii="Arial" w:hAnsi="Arial"/>
          <w:sz w:val="22"/>
        </w:rPr>
        <w:tab/>
        <w:t>lfm</w:t>
      </w:r>
      <w:r>
        <w:rPr>
          <w:rFonts w:ascii="Arial" w:hAnsi="Arial"/>
          <w:sz w:val="22"/>
        </w:rPr>
        <w:tab/>
        <w:t>lfm / Euro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  <w:highlight w:val="yellow"/>
        </w:rPr>
        <w:t>__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highlight w:val="yellow"/>
        </w:rPr>
        <w:t>___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  <w:highlight w:val="yellow"/>
        </w:rPr>
        <w:t>__</w:t>
      </w:r>
      <w:r>
        <w:rPr>
          <w:rFonts w:ascii="Arial" w:hAnsi="Arial"/>
          <w:b/>
          <w:sz w:val="22"/>
        </w:rPr>
        <w:tab/>
        <w:t>Euro</w:t>
      </w:r>
    </w:p>
    <w:p w14:paraId="4A5D3DCC" w14:textId="77777777" w:rsidR="00BD00F3" w:rsidRDefault="00BD00F3" w:rsidP="00BD0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" w:right="85"/>
        <w:rPr>
          <w:rFonts w:ascii="Arial" w:hAnsi="Arial"/>
          <w:sz w:val="10"/>
        </w:rPr>
      </w:pPr>
    </w:p>
    <w:p w14:paraId="76189A1E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28DD5707" w14:textId="77777777" w:rsidR="00BD00F3" w:rsidRDefault="00BD00F3" w:rsidP="00BD00F3">
      <w:pPr>
        <w:rPr>
          <w:rFonts w:ascii="Arial" w:hAnsi="Arial"/>
          <w:b/>
          <w:sz w:val="22"/>
        </w:rPr>
      </w:pPr>
    </w:p>
    <w:p w14:paraId="4E607132" w14:textId="77777777" w:rsidR="009C2643" w:rsidRPr="00BD00F3" w:rsidRDefault="009C2643" w:rsidP="00BD00F3"/>
    <w:sectPr w:rsidR="009C2643" w:rsidRPr="00BD00F3">
      <w:pgSz w:w="11906" w:h="16838"/>
      <w:pgMar w:top="85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3"/>
    <w:rsid w:val="000174FA"/>
    <w:rsid w:val="002465C4"/>
    <w:rsid w:val="00273D55"/>
    <w:rsid w:val="003810E0"/>
    <w:rsid w:val="004E2C27"/>
    <w:rsid w:val="007A1FE4"/>
    <w:rsid w:val="00825A08"/>
    <w:rsid w:val="009C2643"/>
    <w:rsid w:val="009F3792"/>
    <w:rsid w:val="00A6379B"/>
    <w:rsid w:val="00AF1085"/>
    <w:rsid w:val="00B603BF"/>
    <w:rsid w:val="00BD00F3"/>
    <w:rsid w:val="00CD0FA1"/>
    <w:rsid w:val="00E41DE7"/>
    <w:rsid w:val="00EC3DE2"/>
    <w:rsid w:val="00F26861"/>
    <w:rsid w:val="00F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42471"/>
  <w14:defaultImageDpi w14:val="32767"/>
  <w15:chartTrackingRefBased/>
  <w15:docId w15:val="{8DED607D-BE91-CC4F-8528-9FD13206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9C2643"/>
    <w:rPr>
      <w:rFonts w:ascii="Times New Roman" w:eastAsia="Times New Roman" w:hAnsi="Times New Roman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Max Friedl</cp:lastModifiedBy>
  <cp:revision>2</cp:revision>
  <dcterms:created xsi:type="dcterms:W3CDTF">2024-05-22T11:32:00Z</dcterms:created>
  <dcterms:modified xsi:type="dcterms:W3CDTF">2024-05-22T11:32:00Z</dcterms:modified>
</cp:coreProperties>
</file>